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9D" w:rsidRDefault="00B36AE0" w:rsidP="00B36AE0">
      <w:pPr>
        <w:jc w:val="center"/>
        <w:rPr>
          <w:b/>
          <w:sz w:val="30"/>
          <w:u w:val="single"/>
        </w:rPr>
      </w:pPr>
      <w:r w:rsidRPr="00B36AE0">
        <w:rPr>
          <w:b/>
          <w:sz w:val="30"/>
          <w:u w:val="single"/>
        </w:rPr>
        <w:t>Market Research</w:t>
      </w:r>
    </w:p>
    <w:p w:rsidR="00B36AE0" w:rsidRDefault="00B36AE0" w:rsidP="00B36AE0">
      <w:pPr>
        <w:jc w:val="center"/>
        <w:rPr>
          <w:b/>
          <w:sz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6AE0" w:rsidTr="00B36AE0">
        <w:tc>
          <w:tcPr>
            <w:tcW w:w="3005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  <w:r>
              <w:rPr>
                <w:b/>
                <w:sz w:val="30"/>
                <w:u w:val="single"/>
              </w:rPr>
              <w:t xml:space="preserve">Method </w:t>
            </w:r>
          </w:p>
        </w:tc>
        <w:tc>
          <w:tcPr>
            <w:tcW w:w="3005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  <w:r>
              <w:rPr>
                <w:b/>
                <w:sz w:val="30"/>
                <w:u w:val="single"/>
              </w:rPr>
              <w:t>Advantage</w:t>
            </w:r>
          </w:p>
        </w:tc>
        <w:tc>
          <w:tcPr>
            <w:tcW w:w="3006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  <w:r>
              <w:rPr>
                <w:b/>
                <w:sz w:val="30"/>
                <w:u w:val="single"/>
              </w:rPr>
              <w:t>Disadvantage</w:t>
            </w:r>
          </w:p>
        </w:tc>
      </w:tr>
      <w:tr w:rsidR="00B36AE0" w:rsidTr="00B36AE0">
        <w:tc>
          <w:tcPr>
            <w:tcW w:w="3005" w:type="dxa"/>
          </w:tcPr>
          <w:p w:rsidR="00B36AE0" w:rsidRPr="00B36AE0" w:rsidRDefault="00B36AE0" w:rsidP="00B36AE0">
            <w:pPr>
              <w:rPr>
                <w:sz w:val="30"/>
              </w:rPr>
            </w:pPr>
            <w:r w:rsidRPr="00B36AE0">
              <w:rPr>
                <w:sz w:val="30"/>
              </w:rPr>
              <w:t>Telephone calls</w:t>
            </w:r>
          </w:p>
        </w:tc>
        <w:tc>
          <w:tcPr>
            <w:tcW w:w="3005" w:type="dxa"/>
          </w:tcPr>
          <w:p w:rsidR="00B36AE0" w:rsidRDefault="00B36AE0" w:rsidP="00B36AE0">
            <w:pPr>
              <w:rPr>
                <w:sz w:val="30"/>
              </w:rPr>
            </w:pPr>
          </w:p>
          <w:p w:rsidR="00B36AE0" w:rsidRPr="00B36AE0" w:rsidRDefault="00B36AE0" w:rsidP="00B36AE0">
            <w:pPr>
              <w:rPr>
                <w:sz w:val="30"/>
              </w:rPr>
            </w:pPr>
          </w:p>
        </w:tc>
        <w:tc>
          <w:tcPr>
            <w:tcW w:w="3006" w:type="dxa"/>
          </w:tcPr>
          <w:p w:rsidR="00B36AE0" w:rsidRPr="00B36AE0" w:rsidRDefault="00B36AE0" w:rsidP="00B36AE0">
            <w:pPr>
              <w:rPr>
                <w:sz w:val="30"/>
              </w:rPr>
            </w:pPr>
          </w:p>
        </w:tc>
      </w:tr>
      <w:tr w:rsidR="00B36AE0" w:rsidTr="00B36AE0">
        <w:tc>
          <w:tcPr>
            <w:tcW w:w="3005" w:type="dxa"/>
          </w:tcPr>
          <w:p w:rsidR="00B36AE0" w:rsidRPr="00B36AE0" w:rsidRDefault="00B36AE0" w:rsidP="00B36AE0">
            <w:pPr>
              <w:rPr>
                <w:sz w:val="30"/>
              </w:rPr>
            </w:pPr>
            <w:r w:rsidRPr="00B36AE0">
              <w:rPr>
                <w:sz w:val="30"/>
              </w:rPr>
              <w:t>Email questionnaires</w:t>
            </w:r>
          </w:p>
        </w:tc>
        <w:tc>
          <w:tcPr>
            <w:tcW w:w="3005" w:type="dxa"/>
          </w:tcPr>
          <w:p w:rsidR="00B36AE0" w:rsidRDefault="00B36AE0" w:rsidP="00B36AE0">
            <w:pPr>
              <w:rPr>
                <w:sz w:val="30"/>
              </w:rPr>
            </w:pPr>
          </w:p>
          <w:p w:rsidR="00B36AE0" w:rsidRPr="00B36AE0" w:rsidRDefault="00B36AE0" w:rsidP="00B36AE0">
            <w:pPr>
              <w:rPr>
                <w:sz w:val="30"/>
              </w:rPr>
            </w:pPr>
          </w:p>
        </w:tc>
        <w:tc>
          <w:tcPr>
            <w:tcW w:w="3006" w:type="dxa"/>
          </w:tcPr>
          <w:p w:rsidR="00B36AE0" w:rsidRPr="00B36AE0" w:rsidRDefault="00B36AE0" w:rsidP="00B36AE0">
            <w:pPr>
              <w:rPr>
                <w:sz w:val="30"/>
              </w:rPr>
            </w:pPr>
          </w:p>
        </w:tc>
      </w:tr>
      <w:tr w:rsidR="00B36AE0" w:rsidTr="00B36AE0">
        <w:tc>
          <w:tcPr>
            <w:tcW w:w="3005" w:type="dxa"/>
          </w:tcPr>
          <w:p w:rsidR="00B36AE0" w:rsidRPr="00B36AE0" w:rsidRDefault="00B36AE0" w:rsidP="00B36AE0">
            <w:pPr>
              <w:rPr>
                <w:sz w:val="30"/>
              </w:rPr>
            </w:pPr>
            <w:r w:rsidRPr="00B36AE0">
              <w:rPr>
                <w:sz w:val="30"/>
              </w:rPr>
              <w:t>Questionnaires given out in person</w:t>
            </w:r>
          </w:p>
        </w:tc>
        <w:tc>
          <w:tcPr>
            <w:tcW w:w="3005" w:type="dxa"/>
          </w:tcPr>
          <w:p w:rsidR="00B36AE0" w:rsidRPr="00B36AE0" w:rsidRDefault="00B36AE0" w:rsidP="00B36AE0">
            <w:pPr>
              <w:rPr>
                <w:sz w:val="30"/>
              </w:rPr>
            </w:pPr>
          </w:p>
        </w:tc>
        <w:tc>
          <w:tcPr>
            <w:tcW w:w="3006" w:type="dxa"/>
          </w:tcPr>
          <w:p w:rsidR="00B36AE0" w:rsidRPr="00B36AE0" w:rsidRDefault="00B36AE0" w:rsidP="00B36AE0">
            <w:pPr>
              <w:rPr>
                <w:sz w:val="30"/>
              </w:rPr>
            </w:pPr>
          </w:p>
        </w:tc>
      </w:tr>
      <w:tr w:rsidR="00B36AE0" w:rsidTr="00B36AE0">
        <w:tc>
          <w:tcPr>
            <w:tcW w:w="3005" w:type="dxa"/>
          </w:tcPr>
          <w:p w:rsidR="00B36AE0" w:rsidRPr="00B36AE0" w:rsidRDefault="00B36AE0" w:rsidP="00B36AE0">
            <w:pPr>
              <w:rPr>
                <w:sz w:val="30"/>
              </w:rPr>
            </w:pPr>
            <w:r w:rsidRPr="00B36AE0">
              <w:rPr>
                <w:sz w:val="30"/>
              </w:rPr>
              <w:t>Website ratings</w:t>
            </w:r>
          </w:p>
        </w:tc>
        <w:tc>
          <w:tcPr>
            <w:tcW w:w="3005" w:type="dxa"/>
          </w:tcPr>
          <w:p w:rsidR="00B36AE0" w:rsidRDefault="00B36AE0" w:rsidP="00B36AE0">
            <w:pPr>
              <w:rPr>
                <w:sz w:val="30"/>
              </w:rPr>
            </w:pPr>
          </w:p>
          <w:p w:rsidR="00B36AE0" w:rsidRPr="00B36AE0" w:rsidRDefault="00B36AE0" w:rsidP="00B36AE0">
            <w:pPr>
              <w:rPr>
                <w:sz w:val="30"/>
              </w:rPr>
            </w:pPr>
          </w:p>
        </w:tc>
        <w:tc>
          <w:tcPr>
            <w:tcW w:w="3006" w:type="dxa"/>
          </w:tcPr>
          <w:p w:rsidR="00B36AE0" w:rsidRPr="00B36AE0" w:rsidRDefault="00B36AE0" w:rsidP="00B36AE0">
            <w:pPr>
              <w:rPr>
                <w:sz w:val="30"/>
              </w:rPr>
            </w:pPr>
          </w:p>
        </w:tc>
      </w:tr>
      <w:tr w:rsidR="00B36AE0" w:rsidTr="00B36AE0">
        <w:tc>
          <w:tcPr>
            <w:tcW w:w="3005" w:type="dxa"/>
          </w:tcPr>
          <w:p w:rsidR="00B36AE0" w:rsidRPr="00B36AE0" w:rsidRDefault="00B36AE0" w:rsidP="00B36AE0">
            <w:pPr>
              <w:rPr>
                <w:sz w:val="30"/>
              </w:rPr>
            </w:pPr>
            <w:r w:rsidRPr="00B36AE0">
              <w:rPr>
                <w:sz w:val="30"/>
              </w:rPr>
              <w:t>Online chat forums</w:t>
            </w:r>
          </w:p>
        </w:tc>
        <w:tc>
          <w:tcPr>
            <w:tcW w:w="3005" w:type="dxa"/>
          </w:tcPr>
          <w:p w:rsidR="00B36AE0" w:rsidRDefault="00B36AE0" w:rsidP="00B36AE0">
            <w:pPr>
              <w:rPr>
                <w:sz w:val="30"/>
              </w:rPr>
            </w:pPr>
          </w:p>
          <w:p w:rsidR="00B36AE0" w:rsidRPr="00B36AE0" w:rsidRDefault="00B36AE0" w:rsidP="00B36AE0">
            <w:pPr>
              <w:rPr>
                <w:sz w:val="30"/>
              </w:rPr>
            </w:pPr>
          </w:p>
        </w:tc>
        <w:tc>
          <w:tcPr>
            <w:tcW w:w="3006" w:type="dxa"/>
          </w:tcPr>
          <w:p w:rsidR="00B36AE0" w:rsidRPr="00B36AE0" w:rsidRDefault="00B36AE0" w:rsidP="00B36AE0">
            <w:pPr>
              <w:rPr>
                <w:sz w:val="30"/>
              </w:rPr>
            </w:pPr>
          </w:p>
        </w:tc>
      </w:tr>
      <w:tr w:rsidR="00B36AE0" w:rsidTr="00B36AE0">
        <w:tc>
          <w:tcPr>
            <w:tcW w:w="3005" w:type="dxa"/>
          </w:tcPr>
          <w:p w:rsidR="00B36AE0" w:rsidRPr="00B36AE0" w:rsidRDefault="00B36AE0" w:rsidP="00B36AE0">
            <w:pPr>
              <w:rPr>
                <w:sz w:val="30"/>
              </w:rPr>
            </w:pPr>
            <w:r w:rsidRPr="00B36AE0">
              <w:rPr>
                <w:sz w:val="30"/>
              </w:rPr>
              <w:t>Feedback on social media</w:t>
            </w:r>
          </w:p>
        </w:tc>
        <w:tc>
          <w:tcPr>
            <w:tcW w:w="3005" w:type="dxa"/>
          </w:tcPr>
          <w:p w:rsidR="00B36AE0" w:rsidRPr="00B36AE0" w:rsidRDefault="00B36AE0" w:rsidP="00B36AE0">
            <w:pPr>
              <w:rPr>
                <w:sz w:val="30"/>
              </w:rPr>
            </w:pPr>
          </w:p>
        </w:tc>
        <w:tc>
          <w:tcPr>
            <w:tcW w:w="3006" w:type="dxa"/>
          </w:tcPr>
          <w:p w:rsidR="00B36AE0" w:rsidRPr="00B36AE0" w:rsidRDefault="00B36AE0" w:rsidP="00B36AE0">
            <w:pPr>
              <w:rPr>
                <w:sz w:val="30"/>
              </w:rPr>
            </w:pPr>
          </w:p>
        </w:tc>
      </w:tr>
      <w:tr w:rsidR="00B36AE0" w:rsidTr="00B36AE0">
        <w:tc>
          <w:tcPr>
            <w:tcW w:w="3005" w:type="dxa"/>
          </w:tcPr>
          <w:p w:rsidR="00B36AE0" w:rsidRPr="00B36AE0" w:rsidRDefault="00B36AE0" w:rsidP="00B36AE0">
            <w:pPr>
              <w:rPr>
                <w:sz w:val="30"/>
              </w:rPr>
            </w:pPr>
            <w:r w:rsidRPr="00B36AE0">
              <w:rPr>
                <w:sz w:val="30"/>
              </w:rPr>
              <w:t>Text messages</w:t>
            </w:r>
          </w:p>
        </w:tc>
        <w:tc>
          <w:tcPr>
            <w:tcW w:w="3005" w:type="dxa"/>
          </w:tcPr>
          <w:p w:rsidR="00B36AE0" w:rsidRDefault="00B36AE0" w:rsidP="00B36AE0">
            <w:pPr>
              <w:rPr>
                <w:sz w:val="30"/>
              </w:rPr>
            </w:pPr>
          </w:p>
          <w:p w:rsidR="00B36AE0" w:rsidRPr="00B36AE0" w:rsidRDefault="00B36AE0" w:rsidP="00B36AE0">
            <w:pPr>
              <w:rPr>
                <w:sz w:val="30"/>
              </w:rPr>
            </w:pPr>
          </w:p>
        </w:tc>
        <w:tc>
          <w:tcPr>
            <w:tcW w:w="3006" w:type="dxa"/>
          </w:tcPr>
          <w:p w:rsidR="00B36AE0" w:rsidRPr="00B36AE0" w:rsidRDefault="00B36AE0" w:rsidP="00B36AE0">
            <w:pPr>
              <w:rPr>
                <w:sz w:val="30"/>
              </w:rPr>
            </w:pPr>
          </w:p>
        </w:tc>
      </w:tr>
    </w:tbl>
    <w:p w:rsidR="00B36AE0" w:rsidRDefault="00B36AE0" w:rsidP="00B36AE0">
      <w:pPr>
        <w:rPr>
          <w:b/>
          <w:sz w:val="30"/>
          <w:u w:val="single"/>
        </w:rPr>
      </w:pPr>
    </w:p>
    <w:p w:rsidR="00B36AE0" w:rsidRDefault="00B36AE0" w:rsidP="00B36AE0">
      <w:pPr>
        <w:rPr>
          <w:b/>
          <w:sz w:val="30"/>
          <w:u w:val="single"/>
        </w:rPr>
      </w:pPr>
      <w:r>
        <w:rPr>
          <w:b/>
          <w:sz w:val="30"/>
          <w:u w:val="single"/>
        </w:rPr>
        <w:t>Which of the methods above is most likely to suit each type of enterprise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3107"/>
        <w:gridCol w:w="2683"/>
      </w:tblGrid>
      <w:tr w:rsidR="00B36AE0" w:rsidTr="00B36AE0">
        <w:tc>
          <w:tcPr>
            <w:tcW w:w="3226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  <w:r>
              <w:rPr>
                <w:b/>
                <w:sz w:val="30"/>
                <w:u w:val="single"/>
              </w:rPr>
              <w:t>Enterprise</w:t>
            </w:r>
          </w:p>
        </w:tc>
        <w:tc>
          <w:tcPr>
            <w:tcW w:w="3107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  <w:r>
              <w:rPr>
                <w:b/>
                <w:sz w:val="30"/>
                <w:u w:val="single"/>
              </w:rPr>
              <w:t>Method</w:t>
            </w:r>
          </w:p>
        </w:tc>
        <w:tc>
          <w:tcPr>
            <w:tcW w:w="2683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  <w:r>
              <w:rPr>
                <w:b/>
                <w:sz w:val="30"/>
                <w:u w:val="single"/>
              </w:rPr>
              <w:t>Reason</w:t>
            </w:r>
          </w:p>
        </w:tc>
      </w:tr>
      <w:tr w:rsidR="00B36AE0" w:rsidTr="00B36AE0">
        <w:tc>
          <w:tcPr>
            <w:tcW w:w="3226" w:type="dxa"/>
          </w:tcPr>
          <w:p w:rsidR="00B36AE0" w:rsidRPr="00B36AE0" w:rsidRDefault="00B36AE0" w:rsidP="00B36AE0">
            <w:pPr>
              <w:rPr>
                <w:sz w:val="30"/>
              </w:rPr>
            </w:pPr>
            <w:bookmarkStart w:id="0" w:name="_GoBack" w:colFirst="0" w:colLast="0"/>
            <w:r w:rsidRPr="00B36AE0">
              <w:rPr>
                <w:sz w:val="30"/>
              </w:rPr>
              <w:t>IT consultant</w:t>
            </w:r>
          </w:p>
        </w:tc>
        <w:tc>
          <w:tcPr>
            <w:tcW w:w="3107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</w:p>
        </w:tc>
        <w:tc>
          <w:tcPr>
            <w:tcW w:w="2683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</w:p>
        </w:tc>
      </w:tr>
      <w:tr w:rsidR="00B36AE0" w:rsidTr="00B36AE0">
        <w:tc>
          <w:tcPr>
            <w:tcW w:w="3226" w:type="dxa"/>
          </w:tcPr>
          <w:p w:rsidR="00B36AE0" w:rsidRPr="00B36AE0" w:rsidRDefault="00B36AE0" w:rsidP="00B36AE0">
            <w:pPr>
              <w:rPr>
                <w:sz w:val="30"/>
              </w:rPr>
            </w:pPr>
            <w:r w:rsidRPr="00B36AE0">
              <w:rPr>
                <w:sz w:val="30"/>
              </w:rPr>
              <w:t>Fitness instructor</w:t>
            </w:r>
          </w:p>
        </w:tc>
        <w:tc>
          <w:tcPr>
            <w:tcW w:w="3107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</w:p>
        </w:tc>
        <w:tc>
          <w:tcPr>
            <w:tcW w:w="2683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</w:p>
        </w:tc>
      </w:tr>
      <w:tr w:rsidR="00B36AE0" w:rsidTr="00B36AE0">
        <w:tc>
          <w:tcPr>
            <w:tcW w:w="3226" w:type="dxa"/>
          </w:tcPr>
          <w:p w:rsidR="00B36AE0" w:rsidRPr="00B36AE0" w:rsidRDefault="00B36AE0" w:rsidP="00B36AE0">
            <w:pPr>
              <w:rPr>
                <w:sz w:val="30"/>
              </w:rPr>
            </w:pPr>
            <w:r w:rsidRPr="00B36AE0">
              <w:rPr>
                <w:sz w:val="30"/>
              </w:rPr>
              <w:t>Sweet stall on a market</w:t>
            </w:r>
          </w:p>
        </w:tc>
        <w:tc>
          <w:tcPr>
            <w:tcW w:w="3107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</w:p>
        </w:tc>
        <w:tc>
          <w:tcPr>
            <w:tcW w:w="2683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</w:p>
        </w:tc>
      </w:tr>
      <w:tr w:rsidR="00B36AE0" w:rsidTr="00B36AE0">
        <w:tc>
          <w:tcPr>
            <w:tcW w:w="3226" w:type="dxa"/>
          </w:tcPr>
          <w:p w:rsidR="00B36AE0" w:rsidRPr="00B36AE0" w:rsidRDefault="00B36AE0" w:rsidP="00B36AE0">
            <w:pPr>
              <w:rPr>
                <w:sz w:val="30"/>
              </w:rPr>
            </w:pPr>
            <w:r w:rsidRPr="00B36AE0">
              <w:rPr>
                <w:sz w:val="30"/>
              </w:rPr>
              <w:t>Cleaning business</w:t>
            </w:r>
          </w:p>
        </w:tc>
        <w:tc>
          <w:tcPr>
            <w:tcW w:w="3107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</w:p>
        </w:tc>
        <w:tc>
          <w:tcPr>
            <w:tcW w:w="2683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</w:p>
        </w:tc>
      </w:tr>
      <w:tr w:rsidR="00B36AE0" w:rsidTr="00B36AE0">
        <w:tc>
          <w:tcPr>
            <w:tcW w:w="3226" w:type="dxa"/>
          </w:tcPr>
          <w:p w:rsidR="00B36AE0" w:rsidRPr="00B36AE0" w:rsidRDefault="00B36AE0" w:rsidP="00B36AE0">
            <w:pPr>
              <w:rPr>
                <w:sz w:val="30"/>
              </w:rPr>
            </w:pPr>
            <w:r w:rsidRPr="00B36AE0">
              <w:rPr>
                <w:sz w:val="30"/>
              </w:rPr>
              <w:t>Ice cream producer</w:t>
            </w:r>
          </w:p>
        </w:tc>
        <w:tc>
          <w:tcPr>
            <w:tcW w:w="3107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</w:p>
        </w:tc>
        <w:tc>
          <w:tcPr>
            <w:tcW w:w="2683" w:type="dxa"/>
          </w:tcPr>
          <w:p w:rsidR="00B36AE0" w:rsidRDefault="00B36AE0" w:rsidP="00B36AE0">
            <w:pPr>
              <w:rPr>
                <w:b/>
                <w:sz w:val="30"/>
                <w:u w:val="single"/>
              </w:rPr>
            </w:pPr>
          </w:p>
        </w:tc>
      </w:tr>
      <w:bookmarkEnd w:id="0"/>
    </w:tbl>
    <w:p w:rsidR="00B36AE0" w:rsidRDefault="00B36AE0" w:rsidP="00B36AE0">
      <w:pPr>
        <w:rPr>
          <w:b/>
          <w:sz w:val="30"/>
          <w:u w:val="single"/>
        </w:rPr>
      </w:pPr>
    </w:p>
    <w:p w:rsidR="00B36AE0" w:rsidRDefault="00B36AE0" w:rsidP="00B36AE0">
      <w:pPr>
        <w:rPr>
          <w:b/>
          <w:sz w:val="30"/>
          <w:u w:val="single"/>
        </w:rPr>
      </w:pPr>
    </w:p>
    <w:p w:rsidR="00B36AE0" w:rsidRDefault="00B36AE0" w:rsidP="00B36AE0">
      <w:pPr>
        <w:rPr>
          <w:b/>
          <w:sz w:val="30"/>
          <w:u w:val="single"/>
        </w:rPr>
      </w:pPr>
    </w:p>
    <w:p w:rsidR="00B36AE0" w:rsidRDefault="00B36AE0" w:rsidP="00B36AE0">
      <w:pPr>
        <w:rPr>
          <w:b/>
          <w:sz w:val="30"/>
          <w:u w:val="single"/>
        </w:rPr>
      </w:pPr>
    </w:p>
    <w:p w:rsidR="00B36AE0" w:rsidRPr="00B36AE0" w:rsidRDefault="00B36AE0" w:rsidP="00B36AE0">
      <w:pPr>
        <w:rPr>
          <w:b/>
          <w:sz w:val="30"/>
          <w:u w:val="single"/>
        </w:rPr>
      </w:pPr>
    </w:p>
    <w:sectPr w:rsidR="00B36AE0" w:rsidRPr="00B36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E0"/>
    <w:rsid w:val="002E2282"/>
    <w:rsid w:val="00557C7C"/>
    <w:rsid w:val="00B3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4FF4"/>
  <w15:chartTrackingRefBased/>
  <w15:docId w15:val="{0F1F5908-2A15-404F-85D0-27DA80EA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 Academies Trust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Dixon</dc:creator>
  <cp:keywords/>
  <dc:description/>
  <cp:lastModifiedBy>P Dixon</cp:lastModifiedBy>
  <cp:revision>1</cp:revision>
  <dcterms:created xsi:type="dcterms:W3CDTF">2018-11-19T07:55:00Z</dcterms:created>
  <dcterms:modified xsi:type="dcterms:W3CDTF">2018-11-19T08:00:00Z</dcterms:modified>
</cp:coreProperties>
</file>