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10FCA" w:rsidRDefault="005F0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"/>
          <w:lang w:val="en-US"/>
        </w:rPr>
        <w:sectPr w:rsidR="00000000" w:rsidRPr="00110FCA">
          <w:pgSz w:w="11907" w:h="16839"/>
          <w:pgMar w:top="850" w:right="567" w:bottom="850" w:left="1417" w:header="720" w:footer="720" w:gutter="0"/>
          <w:cols w:space="720"/>
          <w:noEndnote/>
        </w:sectPr>
      </w:pPr>
      <w:bookmarkStart w:id="0" w:name="_GoBack"/>
      <w:bookmarkEnd w:id="0"/>
    </w:p>
    <w:p w:rsidR="00110FCA" w:rsidRPr="00110FCA" w:rsidRDefault="00110FCA" w:rsidP="00110FC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44"/>
          <w:szCs w:val="27"/>
          <w:lang w:val="en-US"/>
        </w:rPr>
      </w:pPr>
      <w:r w:rsidRPr="00110FCA">
        <w:rPr>
          <w:rFonts w:ascii="Arial" w:hAnsi="Arial" w:cs="Arial"/>
          <w:b/>
          <w:bCs/>
          <w:color w:val="000000"/>
          <w:sz w:val="44"/>
          <w:szCs w:val="27"/>
          <w:lang w:val="en-US"/>
        </w:rPr>
        <w:lastRenderedPageBreak/>
        <w:t>Zuckerberg</w:t>
      </w:r>
    </w:p>
    <w:p w:rsidR="00000000" w:rsidRDefault="005F0A88" w:rsidP="00110FC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are types of memory and storage (labelled A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F):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Cache memory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Magnetic media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Non-volatile memory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Optical media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      ROM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      Solid state media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of the descriptions in the table, write the label of the type of memory or storage it best describes.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3600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Label (A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Uses a laser to read the data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Contents cannot be edited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and very fast storage found close to the processor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typical computer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main memory consists of both volatile memory and non-volatile memory.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 Explain what is meant by the term </w:t>
      </w:r>
      <w:r>
        <w:rPr>
          <w:rFonts w:ascii="Arial" w:hAnsi="Arial" w:cs="Arial"/>
          <w:b/>
          <w:bCs/>
          <w:lang w:val="en-US"/>
        </w:rPr>
        <w:t>volatile memory</w:t>
      </w:r>
      <w:r>
        <w:rPr>
          <w:rFonts w:ascii="Arial" w:hAnsi="Arial" w:cs="Arial"/>
          <w:lang w:val="en-US"/>
        </w:rPr>
        <w:t>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What is normally stored in the non-volatile part of a computer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main memory?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Define the following terms.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Hardware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Software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10FCA" w:rsidRDefault="00110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10FCA" w:rsidRPr="00110FCA" w:rsidRDefault="00110FCA" w:rsidP="00110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44"/>
          <w:szCs w:val="20"/>
          <w:lang w:val="en-US"/>
        </w:rPr>
      </w:pPr>
      <w:r w:rsidRPr="00110FCA">
        <w:rPr>
          <w:rFonts w:ascii="Arial" w:hAnsi="Arial" w:cs="Arial"/>
          <w:b/>
          <w:bCs/>
          <w:sz w:val="44"/>
          <w:szCs w:val="20"/>
          <w:lang w:val="en-US"/>
        </w:rPr>
        <w:t>Lovelace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typical secondary storage devices, with the same cost, are advertised as follows.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Device A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Device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Solid state drive, capacity 128GB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0A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Magnetic hard drive, capacity 1TB</w:t>
            </w:r>
          </w:p>
        </w:tc>
      </w:tr>
    </w:tbl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</w:t>
      </w:r>
      <w:r>
        <w:rPr>
          <w:rFonts w:ascii="Arial" w:hAnsi="Arial" w:cs="Arial"/>
          <w:b/>
          <w:bCs/>
          <w:lang w:val="en-US"/>
        </w:rPr>
        <w:t>Device B</w:t>
      </w:r>
      <w:r>
        <w:rPr>
          <w:rFonts w:ascii="Arial" w:hAnsi="Arial" w:cs="Arial"/>
          <w:lang w:val="en-US"/>
        </w:rPr>
        <w:t xml:space="preserve"> could be considered a better choice than </w:t>
      </w:r>
      <w:r>
        <w:rPr>
          <w:rFonts w:ascii="Arial" w:hAnsi="Arial" w:cs="Arial"/>
          <w:b/>
          <w:bCs/>
          <w:lang w:val="en-US"/>
        </w:rPr>
        <w:t>Device A</w:t>
      </w:r>
      <w:r>
        <w:rPr>
          <w:rFonts w:ascii="Arial" w:hAnsi="Arial" w:cs="Arial"/>
          <w:lang w:val="en-US"/>
        </w:rPr>
        <w:t>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</w:t>
      </w:r>
      <w:r>
        <w:rPr>
          <w:rFonts w:ascii="Arial" w:hAnsi="Arial" w:cs="Arial"/>
          <w:b/>
          <w:bCs/>
          <w:lang w:val="en-US"/>
        </w:rPr>
        <w:t>Device A</w:t>
      </w:r>
      <w:r>
        <w:rPr>
          <w:rFonts w:ascii="Arial" w:hAnsi="Arial" w:cs="Arial"/>
          <w:lang w:val="en-US"/>
        </w:rPr>
        <w:t xml:space="preserve"> could be considered a better choice than </w:t>
      </w:r>
      <w:r>
        <w:rPr>
          <w:rFonts w:ascii="Arial" w:hAnsi="Arial" w:cs="Arial"/>
          <w:b/>
          <w:bCs/>
          <w:lang w:val="en-US"/>
        </w:rPr>
        <w:t>Device B</w:t>
      </w:r>
      <w:r>
        <w:rPr>
          <w:rFonts w:ascii="Arial" w:hAnsi="Arial" w:cs="Arial"/>
          <w:lang w:val="en-US"/>
        </w:rPr>
        <w:t>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</w:t>
      </w:r>
      <w:r>
        <w:rPr>
          <w:rFonts w:ascii="Arial" w:hAnsi="Arial" w:cs="Arial"/>
          <w:lang w:val="en-US"/>
        </w:rPr>
        <w:t>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SD card is a type of solid state storage.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solid state storage compared to magnetic storage.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</w:t>
      </w:r>
      <w:r>
        <w:rPr>
          <w:rFonts w:ascii="Arial" w:hAnsi="Arial" w:cs="Arial"/>
          <w:lang w:val="en-US"/>
        </w:rPr>
        <w:t>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(Total 2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Many modern desktop computers have both solid state drives and magnetic hard disk drives.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desktop computers have a mag</w:t>
      </w:r>
      <w:r>
        <w:rPr>
          <w:rFonts w:ascii="Arial" w:hAnsi="Arial" w:cs="Arial"/>
          <w:lang w:val="en-US"/>
        </w:rPr>
        <w:t>netic hard disk drive and a solid state drive instead of having just a solid state drive.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</w:t>
      </w:r>
      <w:r>
        <w:rPr>
          <w:rFonts w:ascii="Arial" w:hAnsi="Arial" w:cs="Arial"/>
          <w:lang w:val="en-US"/>
        </w:rPr>
        <w:t>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110FCA" w:rsidRDefault="00110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10FCA" w:rsidRPr="00110FCA" w:rsidRDefault="00110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8"/>
          <w:szCs w:val="27"/>
          <w:lang w:val="en-US"/>
        </w:rPr>
      </w:pPr>
      <w:r w:rsidRPr="00110FCA">
        <w:rPr>
          <w:rFonts w:ascii="Arial" w:hAnsi="Arial" w:cs="Arial"/>
          <w:b/>
          <w:bCs/>
          <w:color w:val="000000"/>
          <w:sz w:val="48"/>
          <w:szCs w:val="27"/>
          <w:lang w:val="en-US"/>
        </w:rPr>
        <w:t>TURING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Tablet computers normally use solid state storage media instead of magnetic storage media.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and explain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differences, other than cost and storage capacity, that make solid state media a better choice than magnetic media for tablet computers.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Difference 1 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1 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Difference 2 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</w:t>
      </w:r>
      <w:r>
        <w:rPr>
          <w:rFonts w:ascii="Arial" w:hAnsi="Arial" w:cs="Arial"/>
          <w:lang w:val="en-US"/>
        </w:rPr>
        <w:t>nation 2 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Q8.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data is re</w:t>
      </w:r>
      <w:r>
        <w:rPr>
          <w:rFonts w:ascii="Arial" w:hAnsi="Arial" w:cs="Arial"/>
          <w:lang w:val="en-US"/>
        </w:rPr>
        <w:t>ad from optical media such as a CD.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  <w:lang w:val="en-US"/>
        </w:rPr>
        <w:t>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5F0A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Q9.</w:t>
      </w:r>
    </w:p>
    <w:p w:rsidR="00000000" w:rsidRDefault="005F0A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data is stored on, and read from, a magnetic hard disk.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</w:t>
      </w:r>
      <w:r>
        <w:rPr>
          <w:rFonts w:ascii="Arial" w:hAnsi="Arial" w:cs="Arial"/>
          <w:lang w:val="en-US"/>
        </w:rPr>
        <w:t>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5F0A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sectPr w:rsidR="00000000">
      <w:pgSz w:w="11907" w:h="16839"/>
      <w:pgMar w:top="850" w:right="56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CA"/>
    <w:rsid w:val="00110FCA"/>
    <w:rsid w:val="005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E9FB"/>
  <w14:defaultImageDpi w14:val="0"/>
  <w15:docId w15:val="{462A0D40-EC66-437B-B330-926AD2F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>Created by the \'abHTML to RTF .Net\'bb 5.8.2.9</dc:description>
  <cp:lastModifiedBy>Paul Thornton</cp:lastModifiedBy>
  <cp:revision>2</cp:revision>
  <dcterms:created xsi:type="dcterms:W3CDTF">2018-04-20T07:13:00Z</dcterms:created>
  <dcterms:modified xsi:type="dcterms:W3CDTF">2018-04-20T07:13:00Z</dcterms:modified>
</cp:coreProperties>
</file>